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6AB0" w14:textId="77777777" w:rsidR="00EA20D6" w:rsidRDefault="00EA20D6" w:rsidP="00EA2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Marcali Szociális és Egészségügyi Szolgáltató Központ </w:t>
      </w:r>
    </w:p>
    <w:p w14:paraId="05A9B7F6" w14:textId="77777777" w:rsidR="00EA20D6" w:rsidRDefault="00EA20D6" w:rsidP="00EA2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Család- és Gyermekjóléti Szolgálata</w:t>
      </w:r>
    </w:p>
    <w:p w14:paraId="5B02F98F" w14:textId="77777777" w:rsidR="00EA20D6" w:rsidRDefault="00EA20D6" w:rsidP="00EA20D6">
      <w:pPr>
        <w:jc w:val="center"/>
        <w:rPr>
          <w:sz w:val="28"/>
          <w:szCs w:val="28"/>
        </w:rPr>
      </w:pPr>
      <w:r>
        <w:rPr>
          <w:sz w:val="28"/>
          <w:szCs w:val="28"/>
        </w:rPr>
        <w:t>(8700 Marcali, Dózsa György u. 9.)</w:t>
      </w:r>
    </w:p>
    <w:p w14:paraId="1C2CCEB3" w14:textId="77777777" w:rsidR="00EA20D6" w:rsidRDefault="00EA20D6" w:rsidP="00EA20D6">
      <w:pPr>
        <w:rPr>
          <w:sz w:val="28"/>
          <w:szCs w:val="28"/>
        </w:rPr>
      </w:pPr>
    </w:p>
    <w:p w14:paraId="7E026424" w14:textId="77777777" w:rsidR="00EA20D6" w:rsidRDefault="00EA20D6" w:rsidP="00011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családsegítőt keres</w:t>
      </w:r>
    </w:p>
    <w:p w14:paraId="3CC8C558" w14:textId="77777777" w:rsidR="00EA20D6" w:rsidRDefault="00EA20D6" w:rsidP="00EA20D6">
      <w:pPr>
        <w:jc w:val="both"/>
        <w:rPr>
          <w:sz w:val="24"/>
        </w:rPr>
      </w:pPr>
    </w:p>
    <w:p w14:paraId="7D479C01" w14:textId="77777777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Jogviszony időtartama:</w:t>
      </w:r>
      <w:r>
        <w:rPr>
          <w:sz w:val="22"/>
          <w:szCs w:val="22"/>
        </w:rPr>
        <w:t xml:space="preserve"> </w:t>
      </w:r>
      <w:r w:rsidR="00A83BA2">
        <w:rPr>
          <w:sz w:val="22"/>
          <w:szCs w:val="22"/>
        </w:rPr>
        <w:t>határoz</w:t>
      </w:r>
      <w:r w:rsidR="0091255D">
        <w:rPr>
          <w:sz w:val="22"/>
          <w:szCs w:val="22"/>
        </w:rPr>
        <w:t>atlan idejű</w:t>
      </w:r>
      <w:r w:rsidR="00A83BA2">
        <w:rPr>
          <w:sz w:val="22"/>
          <w:szCs w:val="22"/>
        </w:rPr>
        <w:t xml:space="preserve"> </w:t>
      </w:r>
      <w:r w:rsidR="00224EAB">
        <w:rPr>
          <w:sz w:val="22"/>
          <w:szCs w:val="22"/>
        </w:rPr>
        <w:t>közalkalmazotti jogviszony</w:t>
      </w:r>
      <w:r w:rsidR="00A83BA2">
        <w:rPr>
          <w:sz w:val="22"/>
          <w:szCs w:val="22"/>
        </w:rPr>
        <w:t xml:space="preserve"> </w:t>
      </w:r>
    </w:p>
    <w:p w14:paraId="3F38C6CD" w14:textId="77777777" w:rsidR="00EA20D6" w:rsidRDefault="00EA20D6" w:rsidP="00EA20D6">
      <w:pPr>
        <w:jc w:val="both"/>
        <w:rPr>
          <w:sz w:val="22"/>
          <w:szCs w:val="22"/>
        </w:rPr>
      </w:pPr>
    </w:p>
    <w:p w14:paraId="002F8ACE" w14:textId="77777777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Foglalkoztatás jellege:</w:t>
      </w:r>
      <w:r>
        <w:rPr>
          <w:sz w:val="22"/>
          <w:szCs w:val="22"/>
        </w:rPr>
        <w:t xml:space="preserve"> teljes munkaidő</w:t>
      </w:r>
    </w:p>
    <w:p w14:paraId="3AECBCA1" w14:textId="77777777" w:rsidR="00EA20D6" w:rsidRDefault="00EA20D6" w:rsidP="00EA20D6">
      <w:pPr>
        <w:jc w:val="both"/>
        <w:rPr>
          <w:sz w:val="22"/>
          <w:szCs w:val="22"/>
        </w:rPr>
      </w:pPr>
    </w:p>
    <w:p w14:paraId="270D4462" w14:textId="415A4901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munkavégzés helye:</w:t>
      </w:r>
      <w:r>
        <w:rPr>
          <w:sz w:val="22"/>
          <w:szCs w:val="22"/>
        </w:rPr>
        <w:t xml:space="preserve"> </w:t>
      </w:r>
      <w:r w:rsidR="00624FB4">
        <w:rPr>
          <w:sz w:val="22"/>
          <w:szCs w:val="22"/>
        </w:rPr>
        <w:t xml:space="preserve">Marcali és csatolt településrészei (Bize, </w:t>
      </w:r>
      <w:proofErr w:type="spellStart"/>
      <w:r w:rsidR="00624FB4">
        <w:rPr>
          <w:sz w:val="22"/>
          <w:szCs w:val="22"/>
        </w:rPr>
        <w:t>Boronka</w:t>
      </w:r>
      <w:proofErr w:type="spellEnd"/>
      <w:r w:rsidR="00624FB4">
        <w:rPr>
          <w:sz w:val="22"/>
          <w:szCs w:val="22"/>
        </w:rPr>
        <w:t xml:space="preserve">, Horvátkút, </w:t>
      </w:r>
      <w:proofErr w:type="spellStart"/>
      <w:r w:rsidR="00624FB4">
        <w:rPr>
          <w:sz w:val="22"/>
          <w:szCs w:val="22"/>
        </w:rPr>
        <w:t>Gyótapuszta</w:t>
      </w:r>
      <w:proofErr w:type="spellEnd"/>
      <w:r w:rsidR="00624FB4">
        <w:rPr>
          <w:sz w:val="22"/>
          <w:szCs w:val="22"/>
        </w:rPr>
        <w:t>)</w:t>
      </w:r>
    </w:p>
    <w:p w14:paraId="430527F0" w14:textId="77777777" w:rsidR="00EA20D6" w:rsidRDefault="00EA20D6" w:rsidP="00EA20D6">
      <w:pPr>
        <w:jc w:val="both"/>
        <w:rPr>
          <w:sz w:val="22"/>
          <w:szCs w:val="22"/>
        </w:rPr>
      </w:pPr>
    </w:p>
    <w:p w14:paraId="37D9EED7" w14:textId="77777777" w:rsidR="00EA20D6" w:rsidRDefault="00145988" w:rsidP="00EA20D6">
      <w:pPr>
        <w:pStyle w:val="Szvegtrzsbehzssal"/>
        <w:tabs>
          <w:tab w:val="num" w:pos="36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 munkakörbe tarto</w:t>
      </w:r>
      <w:r w:rsidR="00EA20D6">
        <w:rPr>
          <w:sz w:val="22"/>
          <w:szCs w:val="22"/>
          <w:u w:val="single"/>
        </w:rPr>
        <w:t>zó alapvető feladatai:</w:t>
      </w:r>
      <w:bookmarkStart w:id="0" w:name="pr777"/>
      <w:bookmarkEnd w:id="0"/>
    </w:p>
    <w:p w14:paraId="3EAC80FA" w14:textId="77777777" w:rsidR="00EA20D6" w:rsidRDefault="00EA20D6" w:rsidP="00EA20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Tevékenysége révén szociális segítőmunkával, a szociális munka módszereinek és eszközeinek felhasználásával járuljon hozzá a gyermekek testi, érzelmi és erkölcsi fejlődésének, jólétének, a családban történő nevelésének elősegítéséhez, a veszélyeztetettség megelőzéséhez és a kialakult veszélyeztetettség megszüntetéséhez, valamint a családjából kiemelt gyermek családba történő visszahelyezésének elősegítéséhez.</w:t>
      </w:r>
    </w:p>
    <w:p w14:paraId="7ADCCC9C" w14:textId="77777777" w:rsidR="00EA20D6" w:rsidRDefault="00EA20D6" w:rsidP="00EA20D6">
      <w:pPr>
        <w:numPr>
          <w:ilvl w:val="0"/>
          <w:numId w:val="1"/>
        </w:numPr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 szociális vagy mentálhigiénés problémák, illetve egyéb krízishelyzet miatt segítségre szoruló személyek, családok számára nyújtson szolgáltatást: feladata a helyzethez vezető okok megelőzése, a krízishelyzet megszüntetése, valamint az életvezetési képesség megőrzésének segítése.</w:t>
      </w:r>
    </w:p>
    <w:p w14:paraId="03A27C0E" w14:textId="77777777" w:rsidR="00EA20D6" w:rsidRDefault="00EA20D6" w:rsidP="00EA20D6">
      <w:pPr>
        <w:jc w:val="both"/>
        <w:rPr>
          <w:sz w:val="22"/>
          <w:szCs w:val="22"/>
          <w:u w:val="single"/>
        </w:rPr>
      </w:pPr>
    </w:p>
    <w:p w14:paraId="0B7DD079" w14:textId="1DDDDABE" w:rsidR="00EA20D6" w:rsidRPr="00624FB4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Illetmény és juttatások:</w:t>
      </w:r>
      <w:r>
        <w:rPr>
          <w:sz w:val="22"/>
          <w:szCs w:val="22"/>
        </w:rPr>
        <w:t xml:space="preserve"> az illetmény megállapításáról a Közalkalmazottak jogállásáról szóló 1992. évi XXXV. sz. törvény </w:t>
      </w:r>
      <w:r w:rsidR="00624FB4" w:rsidRPr="00624FB4">
        <w:rPr>
          <w:sz w:val="22"/>
          <w:szCs w:val="22"/>
        </w:rPr>
        <w:t>és a 257/2000. (XII.26.) Korm. rendelet</w:t>
      </w:r>
      <w:r w:rsidR="00624FB4" w:rsidRPr="00624FB4">
        <w:t xml:space="preserve"> </w:t>
      </w:r>
      <w:r w:rsidR="00624FB4" w:rsidRPr="00624FB4">
        <w:rPr>
          <w:sz w:val="22"/>
          <w:szCs w:val="22"/>
        </w:rPr>
        <w:t>rendelkezik</w:t>
      </w:r>
      <w:r w:rsidRPr="00624FB4">
        <w:rPr>
          <w:sz w:val="22"/>
          <w:szCs w:val="22"/>
        </w:rPr>
        <w:t>.</w:t>
      </w:r>
    </w:p>
    <w:p w14:paraId="74B36BF3" w14:textId="77777777" w:rsidR="00EA20D6" w:rsidRPr="00624FB4" w:rsidRDefault="00EA20D6" w:rsidP="00EA20D6">
      <w:pPr>
        <w:jc w:val="both"/>
        <w:rPr>
          <w:sz w:val="22"/>
          <w:szCs w:val="22"/>
          <w:u w:val="single"/>
        </w:rPr>
      </w:pPr>
    </w:p>
    <w:p w14:paraId="224139BF" w14:textId="77777777" w:rsidR="00EA20D6" w:rsidRDefault="00EA20D6" w:rsidP="00EA20D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Pályázati feltételek: </w:t>
      </w:r>
    </w:p>
    <w:p w14:paraId="3B512097" w14:textId="77777777" w:rsidR="00EA20D6" w:rsidRPr="002C1F9F" w:rsidRDefault="00BB2A05" w:rsidP="00836986">
      <w:pPr>
        <w:pStyle w:val="Listaszerbekezds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2C1F9F">
        <w:rPr>
          <w:sz w:val="22"/>
          <w:szCs w:val="22"/>
        </w:rPr>
        <w:t xml:space="preserve">főiskolai vagy egyetemi végzettség a </w:t>
      </w:r>
      <w:r w:rsidR="00790ED9" w:rsidRPr="002C1F9F">
        <w:rPr>
          <w:sz w:val="22"/>
          <w:szCs w:val="22"/>
        </w:rPr>
        <w:t>15/1998.(IV.30.) NM rendelet 2.sz. melléklet, II. rész 1.fejezet 1. pontja szerint</w:t>
      </w:r>
      <w:r w:rsidR="0091255D" w:rsidRPr="002C1F9F">
        <w:rPr>
          <w:sz w:val="22"/>
          <w:szCs w:val="22"/>
        </w:rPr>
        <w:t xml:space="preserve"> (</w:t>
      </w:r>
      <w:r w:rsidR="0091255D" w:rsidRPr="002C1F9F">
        <w:rPr>
          <w:rFonts w:eastAsiaTheme="minorHAnsi"/>
          <w:sz w:val="22"/>
          <w:szCs w:val="22"/>
          <w:lang w:eastAsia="en-US"/>
        </w:rPr>
        <w:t xml:space="preserve">felsőfokú szociális szakképzettség, okleveles pszichológus, </w:t>
      </w:r>
      <w:proofErr w:type="spellStart"/>
      <w:r w:rsidR="0091255D" w:rsidRPr="002C1F9F">
        <w:rPr>
          <w:rFonts w:eastAsiaTheme="minorHAnsi"/>
          <w:sz w:val="22"/>
          <w:szCs w:val="22"/>
          <w:lang w:eastAsia="en-US"/>
        </w:rPr>
        <w:t>pszichopedagógus</w:t>
      </w:r>
      <w:proofErr w:type="spellEnd"/>
      <w:r w:rsidR="0091255D" w:rsidRPr="002C1F9F">
        <w:rPr>
          <w:rFonts w:eastAsiaTheme="minorHAnsi"/>
          <w:sz w:val="22"/>
          <w:szCs w:val="22"/>
          <w:lang w:eastAsia="en-US"/>
        </w:rPr>
        <w:t>, mentálhigiénés szakképzettség, szociológus, felekezeti szociális munkás, viselkedéselemző, közösségi</w:t>
      </w:r>
      <w:r w:rsidR="002C1F9F" w:rsidRPr="002C1F9F">
        <w:rPr>
          <w:rFonts w:eastAsiaTheme="minorHAnsi"/>
          <w:sz w:val="22"/>
          <w:szCs w:val="22"/>
          <w:lang w:eastAsia="en-US"/>
        </w:rPr>
        <w:t xml:space="preserve"> </w:t>
      </w:r>
      <w:r w:rsidR="0091255D" w:rsidRPr="002C1F9F">
        <w:rPr>
          <w:rFonts w:eastAsiaTheme="minorHAnsi"/>
          <w:sz w:val="22"/>
          <w:szCs w:val="22"/>
          <w:lang w:eastAsia="en-US"/>
        </w:rPr>
        <w:t xml:space="preserve">szociális munkás, családterápiás konzultáns, családterapeuta, kognitív és viselkedésterápiás konzultáns, család- és gyermekvédelem szakos pedagógus, család- és gyermekvédő tanár, család és gyermekvédő pedagógus, játék és szabadidő- szervező tanár, </w:t>
      </w:r>
      <w:proofErr w:type="spellStart"/>
      <w:r w:rsidR="0091255D" w:rsidRPr="002C1F9F">
        <w:rPr>
          <w:rFonts w:eastAsiaTheme="minorHAnsi"/>
          <w:sz w:val="22"/>
          <w:szCs w:val="22"/>
          <w:lang w:eastAsia="en-US"/>
        </w:rPr>
        <w:t>addiktológiai</w:t>
      </w:r>
      <w:proofErr w:type="spellEnd"/>
      <w:r w:rsidR="0091255D" w:rsidRPr="002C1F9F">
        <w:rPr>
          <w:rFonts w:eastAsiaTheme="minorHAnsi"/>
          <w:sz w:val="22"/>
          <w:szCs w:val="22"/>
          <w:lang w:eastAsia="en-US"/>
        </w:rPr>
        <w:t xml:space="preserve"> konzultáns vagy </w:t>
      </w:r>
      <w:r w:rsidR="0091255D" w:rsidRPr="002C1F9F">
        <w:rPr>
          <w:rFonts w:eastAsiaTheme="minorHAnsi"/>
          <w:sz w:val="22"/>
          <w:szCs w:val="22"/>
          <w:u w:val="single"/>
          <w:lang w:eastAsia="en-US"/>
        </w:rPr>
        <w:t>gyermek és ifjúságvédelmi tanácsadó oklevéllel rendelkező:</w:t>
      </w:r>
      <w:r w:rsidR="0091255D" w:rsidRPr="002C1F9F">
        <w:rPr>
          <w:rFonts w:eastAsiaTheme="minorHAnsi"/>
          <w:sz w:val="22"/>
          <w:szCs w:val="22"/>
          <w:lang w:eastAsia="en-US"/>
        </w:rPr>
        <w:t xml:space="preserve"> nevelőtanár, pedagógus, pedagógiai előadó, gyógypedagógus, védőnő, teológus, hittanár, hittantanár, okleveles pasztorális tanácsadó/okleveles</w:t>
      </w:r>
      <w:r w:rsidR="002C1F9F" w:rsidRPr="002C1F9F">
        <w:rPr>
          <w:rFonts w:eastAsiaTheme="minorHAnsi"/>
          <w:sz w:val="22"/>
          <w:szCs w:val="22"/>
          <w:lang w:eastAsia="en-US"/>
        </w:rPr>
        <w:t xml:space="preserve"> </w:t>
      </w:r>
      <w:r w:rsidR="0091255D" w:rsidRPr="002C1F9F">
        <w:rPr>
          <w:rFonts w:eastAsiaTheme="minorHAnsi"/>
          <w:sz w:val="22"/>
          <w:szCs w:val="22"/>
          <w:lang w:eastAsia="en-US"/>
        </w:rPr>
        <w:t>pasztorális tanácsadó és szervezetfejlesztő szakember)</w:t>
      </w:r>
    </w:p>
    <w:p w14:paraId="325C1048" w14:textId="77777777" w:rsidR="00747FF7" w:rsidRDefault="00145988" w:rsidP="000118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magyar állampolgárság, </w:t>
      </w:r>
    </w:p>
    <w:p w14:paraId="10E96251" w14:textId="0D2B91B2" w:rsidR="00EA20D6" w:rsidRPr="00FF306D" w:rsidRDefault="00FF306D" w:rsidP="00FF306D">
      <w:pPr>
        <w:numPr>
          <w:ilvl w:val="0"/>
          <w:numId w:val="4"/>
        </w:numPr>
        <w:jc w:val="both"/>
        <w:rPr>
          <w:sz w:val="22"/>
          <w:szCs w:val="22"/>
        </w:rPr>
      </w:pPr>
      <w:r w:rsidRPr="00FF306D">
        <w:rPr>
          <w:sz w:val="22"/>
          <w:szCs w:val="22"/>
        </w:rPr>
        <w:t>büntetlen előélet,</w:t>
      </w:r>
      <w:r w:rsidRPr="00FF306D">
        <w:t xml:space="preserve"> </w:t>
      </w:r>
      <w:r w:rsidRPr="00FF306D">
        <w:rPr>
          <w:sz w:val="22"/>
          <w:szCs w:val="22"/>
        </w:rPr>
        <w:t>nem áll foglalkozástól vagy tevékenység eltiltás hatálya alatt</w:t>
      </w:r>
    </w:p>
    <w:p w14:paraId="646D6DD4" w14:textId="77777777" w:rsidR="00EA20D6" w:rsidRDefault="00EA20D6" w:rsidP="000118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felhasználói szintű számítógép ismeret</w:t>
      </w:r>
    </w:p>
    <w:p w14:paraId="551B44E4" w14:textId="77777777" w:rsidR="00EA20D6" w:rsidRDefault="00EA20D6" w:rsidP="000118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 kategóriájú jogosítvány</w:t>
      </w:r>
    </w:p>
    <w:p w14:paraId="122EC7BB" w14:textId="77777777" w:rsidR="00EA20D6" w:rsidRDefault="00EA20D6" w:rsidP="00EA20D6">
      <w:pPr>
        <w:jc w:val="both"/>
        <w:rPr>
          <w:sz w:val="22"/>
          <w:szCs w:val="22"/>
        </w:rPr>
      </w:pPr>
    </w:p>
    <w:p w14:paraId="27B10FCD" w14:textId="77777777" w:rsidR="00EA20D6" w:rsidRDefault="00EA20D6" w:rsidP="00EA20D6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Pályázat részeként benyújtandó iratok, igazolások:</w:t>
      </w:r>
    </w:p>
    <w:p w14:paraId="4EB7EE29" w14:textId="099938CC" w:rsidR="00EA20D6" w:rsidRDefault="00FF306D" w:rsidP="000118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fényképes </w:t>
      </w:r>
      <w:r w:rsidR="00EA20D6">
        <w:rPr>
          <w:sz w:val="22"/>
          <w:szCs w:val="22"/>
        </w:rPr>
        <w:t>szakmai önéletrajz</w:t>
      </w:r>
    </w:p>
    <w:p w14:paraId="013867B3" w14:textId="77777777" w:rsidR="002C35F9" w:rsidRDefault="00EA20D6" w:rsidP="000118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motivációs levél</w:t>
      </w:r>
      <w:r w:rsidR="002C35F9" w:rsidRPr="002C35F9">
        <w:rPr>
          <w:sz w:val="22"/>
          <w:szCs w:val="22"/>
        </w:rPr>
        <w:t xml:space="preserve"> </w:t>
      </w:r>
    </w:p>
    <w:p w14:paraId="6BEEF878" w14:textId="77777777" w:rsidR="00EA20D6" w:rsidRDefault="002C35F9" w:rsidP="000118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végzettséget igazoló dokumentum másolata</w:t>
      </w:r>
    </w:p>
    <w:p w14:paraId="49BF0782" w14:textId="77777777" w:rsidR="00EA20D6" w:rsidRDefault="00EA20D6" w:rsidP="00011819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pályázó nyilatkozata arról, hogy a pályázati anyagában foglalt személyes adatainak a pályázati eljárással összefüggő kezeléséhez hozzájárul</w:t>
      </w:r>
    </w:p>
    <w:p w14:paraId="408FEB9B" w14:textId="77777777" w:rsidR="00EA20D6" w:rsidRDefault="00EA20D6" w:rsidP="00EA20D6">
      <w:pPr>
        <w:jc w:val="both"/>
        <w:rPr>
          <w:sz w:val="22"/>
          <w:szCs w:val="22"/>
          <w:u w:val="single"/>
        </w:rPr>
      </w:pPr>
    </w:p>
    <w:p w14:paraId="6C4E69EE" w14:textId="46184494" w:rsidR="00EA20D6" w:rsidRPr="006A0F24" w:rsidRDefault="00EA20D6" w:rsidP="00EA20D6">
      <w:pPr>
        <w:jc w:val="both"/>
        <w:rPr>
          <w:b/>
          <w:sz w:val="22"/>
          <w:szCs w:val="22"/>
        </w:rPr>
      </w:pPr>
      <w:r>
        <w:rPr>
          <w:sz w:val="22"/>
          <w:szCs w:val="22"/>
          <w:u w:val="single"/>
        </w:rPr>
        <w:t>Jelentkezési határidő:</w:t>
      </w:r>
      <w:r>
        <w:rPr>
          <w:sz w:val="22"/>
          <w:szCs w:val="22"/>
        </w:rPr>
        <w:t xml:space="preserve"> </w:t>
      </w:r>
      <w:r w:rsidR="00624FB4">
        <w:rPr>
          <w:b/>
          <w:sz w:val="22"/>
          <w:szCs w:val="22"/>
        </w:rPr>
        <w:t>2022</w:t>
      </w:r>
      <w:r w:rsidR="00991E95">
        <w:rPr>
          <w:b/>
          <w:sz w:val="22"/>
          <w:szCs w:val="22"/>
        </w:rPr>
        <w:t>.</w:t>
      </w:r>
      <w:r w:rsidR="00E857FD">
        <w:rPr>
          <w:b/>
          <w:sz w:val="22"/>
          <w:szCs w:val="22"/>
        </w:rPr>
        <w:t xml:space="preserve"> </w:t>
      </w:r>
      <w:r w:rsidR="00624FB4">
        <w:rPr>
          <w:b/>
          <w:sz w:val="22"/>
          <w:szCs w:val="22"/>
        </w:rPr>
        <w:t>február</w:t>
      </w:r>
      <w:r w:rsidR="00571458">
        <w:rPr>
          <w:b/>
          <w:sz w:val="22"/>
          <w:szCs w:val="22"/>
        </w:rPr>
        <w:t xml:space="preserve"> </w:t>
      </w:r>
      <w:r w:rsidR="00672358">
        <w:rPr>
          <w:b/>
          <w:sz w:val="22"/>
          <w:szCs w:val="22"/>
        </w:rPr>
        <w:t>15</w:t>
      </w:r>
      <w:r w:rsidR="00571458">
        <w:rPr>
          <w:b/>
          <w:sz w:val="22"/>
          <w:szCs w:val="22"/>
        </w:rPr>
        <w:t>.</w:t>
      </w:r>
    </w:p>
    <w:p w14:paraId="1742BA63" w14:textId="52E73BED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A pályázat benyújtásának módja</w:t>
      </w:r>
      <w:r>
        <w:rPr>
          <w:sz w:val="22"/>
          <w:szCs w:val="22"/>
        </w:rPr>
        <w:t>: Postai úton, az álláspályázatot kiíró intézmény címére, a borítékra írva a pályázati adatbázisban szereplő azonosító számot</w:t>
      </w:r>
      <w:r w:rsidR="008B010C">
        <w:rPr>
          <w:sz w:val="22"/>
          <w:szCs w:val="22"/>
        </w:rPr>
        <w:t xml:space="preserve"> </w:t>
      </w:r>
      <w:r w:rsidR="008B010C" w:rsidRPr="00747FF7">
        <w:rPr>
          <w:sz w:val="22"/>
          <w:szCs w:val="22"/>
        </w:rPr>
        <w:t>(IG/</w:t>
      </w:r>
      <w:r w:rsidR="00624FB4">
        <w:rPr>
          <w:sz w:val="22"/>
          <w:szCs w:val="22"/>
        </w:rPr>
        <w:t xml:space="preserve">        /</w:t>
      </w:r>
      <w:r w:rsidR="00E857FD">
        <w:rPr>
          <w:sz w:val="22"/>
          <w:szCs w:val="22"/>
        </w:rPr>
        <w:t>202</w:t>
      </w:r>
      <w:r w:rsidR="00624FB4">
        <w:rPr>
          <w:sz w:val="22"/>
          <w:szCs w:val="22"/>
        </w:rPr>
        <w:t>2.</w:t>
      </w:r>
      <w:r w:rsidR="008B010C" w:rsidRPr="00747FF7">
        <w:rPr>
          <w:sz w:val="22"/>
          <w:szCs w:val="22"/>
        </w:rPr>
        <w:t>)</w:t>
      </w:r>
      <w:r w:rsidRPr="00747FF7">
        <w:rPr>
          <w:sz w:val="22"/>
          <w:szCs w:val="22"/>
        </w:rPr>
        <w:t>,</w:t>
      </w:r>
      <w:r>
        <w:rPr>
          <w:sz w:val="22"/>
          <w:szCs w:val="22"/>
        </w:rPr>
        <w:t xml:space="preserve"> vagy a pályázott munkakör megnevezését</w:t>
      </w:r>
      <w:r w:rsidR="000205F0">
        <w:rPr>
          <w:sz w:val="22"/>
          <w:szCs w:val="22"/>
        </w:rPr>
        <w:t xml:space="preserve">, vagy személyesen. </w:t>
      </w:r>
    </w:p>
    <w:p w14:paraId="75F5233B" w14:textId="77777777" w:rsidR="00EA20D6" w:rsidRDefault="00EA20D6" w:rsidP="00EA20D6">
      <w:pPr>
        <w:jc w:val="center"/>
        <w:rPr>
          <w:b/>
          <w:sz w:val="22"/>
          <w:szCs w:val="22"/>
        </w:rPr>
      </w:pPr>
    </w:p>
    <w:p w14:paraId="58558246" w14:textId="5465899A" w:rsidR="00A61E3A" w:rsidRDefault="00A61E3A" w:rsidP="00A61E3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pályázatok elbírálásának határideje: </w:t>
      </w:r>
      <w:r w:rsidR="00624FB4">
        <w:rPr>
          <w:b/>
          <w:sz w:val="22"/>
          <w:szCs w:val="22"/>
        </w:rPr>
        <w:t>2022</w:t>
      </w:r>
      <w:r w:rsidR="00E857FD">
        <w:rPr>
          <w:b/>
          <w:sz w:val="22"/>
          <w:szCs w:val="22"/>
        </w:rPr>
        <w:t xml:space="preserve">. </w:t>
      </w:r>
      <w:r w:rsidR="00624FB4">
        <w:rPr>
          <w:b/>
          <w:sz w:val="22"/>
          <w:szCs w:val="22"/>
        </w:rPr>
        <w:t xml:space="preserve">február </w:t>
      </w:r>
      <w:proofErr w:type="gramStart"/>
      <w:r w:rsidR="00624FB4">
        <w:rPr>
          <w:b/>
          <w:sz w:val="22"/>
          <w:szCs w:val="22"/>
        </w:rPr>
        <w:t xml:space="preserve">28. </w:t>
      </w:r>
      <w:r w:rsidR="00672358">
        <w:rPr>
          <w:b/>
          <w:sz w:val="22"/>
          <w:szCs w:val="22"/>
        </w:rPr>
        <w:t>.</w:t>
      </w:r>
      <w:proofErr w:type="gramEnd"/>
    </w:p>
    <w:p w14:paraId="629061A2" w14:textId="4AF6F781" w:rsidR="00EA20D6" w:rsidRDefault="00A61E3A" w:rsidP="005435B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Az állás a pályázatok elbírálását követően </w:t>
      </w:r>
      <w:r w:rsidR="00991E95">
        <w:rPr>
          <w:b/>
          <w:sz w:val="22"/>
          <w:szCs w:val="22"/>
        </w:rPr>
        <w:t>azonnal betölthető</w:t>
      </w:r>
      <w:r>
        <w:rPr>
          <w:b/>
          <w:sz w:val="22"/>
          <w:szCs w:val="22"/>
        </w:rPr>
        <w:t>.</w:t>
      </w:r>
    </w:p>
    <w:p w14:paraId="57FE7F1C" w14:textId="4DCD9DCF" w:rsidR="00EA20D6" w:rsidRDefault="00EA20D6" w:rsidP="00EA20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Érdeklődni lehet </w:t>
      </w:r>
      <w:proofErr w:type="spellStart"/>
      <w:r w:rsidR="00624FB4">
        <w:rPr>
          <w:sz w:val="22"/>
          <w:szCs w:val="22"/>
        </w:rPr>
        <w:t>Petes</w:t>
      </w:r>
      <w:proofErr w:type="spellEnd"/>
      <w:r w:rsidR="00624FB4">
        <w:rPr>
          <w:sz w:val="22"/>
          <w:szCs w:val="22"/>
        </w:rPr>
        <w:t xml:space="preserve"> Szabolcs</w:t>
      </w:r>
      <w:r>
        <w:rPr>
          <w:sz w:val="22"/>
          <w:szCs w:val="22"/>
        </w:rPr>
        <w:t xml:space="preserve"> szakmai vezetőnél személyesen, vagy telefonon a 85/311-102, 510-355-ös telefonszámon. </w:t>
      </w:r>
    </w:p>
    <w:p w14:paraId="47B293F2" w14:textId="77777777" w:rsidR="005435B8" w:rsidRDefault="005435B8" w:rsidP="005435B8">
      <w:pPr>
        <w:rPr>
          <w:sz w:val="22"/>
          <w:szCs w:val="22"/>
        </w:rPr>
      </w:pPr>
      <w:r>
        <w:rPr>
          <w:sz w:val="22"/>
          <w:szCs w:val="22"/>
        </w:rPr>
        <w:t>A pályázati kiírás további közzétételének helye:</w:t>
      </w:r>
    </w:p>
    <w:p w14:paraId="28E28D99" w14:textId="77777777" w:rsidR="005435B8" w:rsidRPr="00F52833" w:rsidRDefault="000205F0" w:rsidP="005435B8">
      <w:pPr>
        <w:rPr>
          <w:rStyle w:val="Hiperhivatkozs"/>
          <w:sz w:val="22"/>
          <w:szCs w:val="22"/>
        </w:rPr>
      </w:pPr>
      <w:hyperlink r:id="rId5" w:history="1">
        <w:r w:rsidR="005435B8" w:rsidRPr="00F52833">
          <w:rPr>
            <w:rStyle w:val="Hiperhivatkozs"/>
            <w:sz w:val="22"/>
            <w:szCs w:val="22"/>
          </w:rPr>
          <w:t>www.tavitv.hu</w:t>
        </w:r>
      </w:hyperlink>
    </w:p>
    <w:p w14:paraId="165EE287" w14:textId="77777777" w:rsidR="005435B8" w:rsidRDefault="000205F0" w:rsidP="005435B8">
      <w:pPr>
        <w:rPr>
          <w:sz w:val="22"/>
          <w:szCs w:val="22"/>
        </w:rPr>
      </w:pPr>
      <w:hyperlink r:id="rId6" w:history="1">
        <w:r w:rsidR="005435B8" w:rsidRPr="00F52833">
          <w:rPr>
            <w:rStyle w:val="Hiperhivatkozs"/>
            <w:sz w:val="22"/>
            <w:szCs w:val="22"/>
          </w:rPr>
          <w:t>www.kozigallas.gov.hu</w:t>
        </w:r>
      </w:hyperlink>
    </w:p>
    <w:p w14:paraId="713C7C27" w14:textId="0C86ADD1" w:rsidR="005435B8" w:rsidRDefault="000205F0" w:rsidP="00672358">
      <w:pPr>
        <w:rPr>
          <w:sz w:val="22"/>
          <w:szCs w:val="22"/>
        </w:rPr>
      </w:pPr>
      <w:hyperlink r:id="rId7" w:history="1">
        <w:r w:rsidR="005435B8" w:rsidRPr="00F52F35">
          <w:rPr>
            <w:rStyle w:val="Hiperhivatkozs"/>
            <w:sz w:val="22"/>
            <w:szCs w:val="22"/>
          </w:rPr>
          <w:t>www.marcali.hu</w:t>
        </w:r>
      </w:hyperlink>
    </w:p>
    <w:sectPr w:rsidR="005435B8" w:rsidSect="005435B8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47F"/>
    <w:multiLevelType w:val="hybridMultilevel"/>
    <w:tmpl w:val="9AD09A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A4B99"/>
    <w:multiLevelType w:val="singleLevel"/>
    <w:tmpl w:val="EF5C4834"/>
    <w:lvl w:ilvl="0">
      <w:start w:val="2003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572D1341"/>
    <w:multiLevelType w:val="hybridMultilevel"/>
    <w:tmpl w:val="D220D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0D6"/>
    <w:rsid w:val="00011819"/>
    <w:rsid w:val="000205F0"/>
    <w:rsid w:val="00145988"/>
    <w:rsid w:val="00181AA6"/>
    <w:rsid w:val="00224EAB"/>
    <w:rsid w:val="002B1AE3"/>
    <w:rsid w:val="002C1F9F"/>
    <w:rsid w:val="002C35F9"/>
    <w:rsid w:val="00320C49"/>
    <w:rsid w:val="00537E32"/>
    <w:rsid w:val="005435B8"/>
    <w:rsid w:val="005616E7"/>
    <w:rsid w:val="00571458"/>
    <w:rsid w:val="00586664"/>
    <w:rsid w:val="005F23B6"/>
    <w:rsid w:val="00624FB4"/>
    <w:rsid w:val="00672358"/>
    <w:rsid w:val="006A0F24"/>
    <w:rsid w:val="007455B4"/>
    <w:rsid w:val="00747FF7"/>
    <w:rsid w:val="00790ED9"/>
    <w:rsid w:val="00877C3F"/>
    <w:rsid w:val="008B010C"/>
    <w:rsid w:val="008E22A0"/>
    <w:rsid w:val="0091255D"/>
    <w:rsid w:val="00931D78"/>
    <w:rsid w:val="00991E95"/>
    <w:rsid w:val="00A61E3A"/>
    <w:rsid w:val="00A8325E"/>
    <w:rsid w:val="00A83BA2"/>
    <w:rsid w:val="00AB3D3E"/>
    <w:rsid w:val="00B070A7"/>
    <w:rsid w:val="00B43380"/>
    <w:rsid w:val="00BB2A05"/>
    <w:rsid w:val="00BE3827"/>
    <w:rsid w:val="00D15267"/>
    <w:rsid w:val="00E0335B"/>
    <w:rsid w:val="00E10E3E"/>
    <w:rsid w:val="00E41A07"/>
    <w:rsid w:val="00E5082B"/>
    <w:rsid w:val="00E857FD"/>
    <w:rsid w:val="00E865C2"/>
    <w:rsid w:val="00EA20D6"/>
    <w:rsid w:val="00EE376D"/>
    <w:rsid w:val="00EF1CC8"/>
    <w:rsid w:val="00F028B4"/>
    <w:rsid w:val="00F80A4B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4515"/>
  <w15:chartTrackingRefBased/>
  <w15:docId w15:val="{BB55A62E-4A44-475C-B983-D44F5337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EA20D6"/>
    <w:pPr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A20D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1E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1E3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2C1F9F"/>
    <w:pPr>
      <w:ind w:left="720"/>
      <w:contextualSpacing/>
    </w:pPr>
  </w:style>
  <w:style w:type="character" w:styleId="Hiperhivatkozs">
    <w:name w:val="Hyperlink"/>
    <w:unhideWhenUsed/>
    <w:rsid w:val="005435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cali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igallas.gov.hu" TargetMode="External"/><Relationship Id="rId5" Type="http://schemas.openxmlformats.org/officeDocument/2006/relationships/hyperlink" Target="http://www.tavitv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Hódos Melinda</dc:creator>
  <cp:keywords/>
  <dc:description/>
  <cp:lastModifiedBy>Melinda Hódos</cp:lastModifiedBy>
  <cp:revision>3</cp:revision>
  <cp:lastPrinted>2022-01-24T11:11:00Z</cp:lastPrinted>
  <dcterms:created xsi:type="dcterms:W3CDTF">2022-01-24T11:06:00Z</dcterms:created>
  <dcterms:modified xsi:type="dcterms:W3CDTF">2022-01-24T11:11:00Z</dcterms:modified>
</cp:coreProperties>
</file>